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e60325aa7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2bbdb521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a8895f75d4c07" /><Relationship Type="http://schemas.openxmlformats.org/officeDocument/2006/relationships/numbering" Target="/word/numbering.xml" Id="R1d8dbe30b77544f4" /><Relationship Type="http://schemas.openxmlformats.org/officeDocument/2006/relationships/settings" Target="/word/settings.xml" Id="R46afe6e191a64bf0" /><Relationship Type="http://schemas.openxmlformats.org/officeDocument/2006/relationships/image" Target="/word/media/e7ebb6fe-36a9-49c5-b5a7-f08f42617854.png" Id="R3092bbdb521144e6" /></Relationships>
</file>