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88b6ed60464c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9bb1cdf6b74a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Sikandarpur Nigoh,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88b445c0634906" /><Relationship Type="http://schemas.openxmlformats.org/officeDocument/2006/relationships/numbering" Target="/word/numbering.xml" Id="Re091dff1dc574c3d" /><Relationship Type="http://schemas.openxmlformats.org/officeDocument/2006/relationships/settings" Target="/word/settings.xml" Id="R55e3d43914474946" /><Relationship Type="http://schemas.openxmlformats.org/officeDocument/2006/relationships/image" Target="/word/media/ba2d01e8-553c-466b-8d6d-812667991d89.png" Id="Rc39bb1cdf6b74ae0" /></Relationships>
</file>