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96d8126c8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2e606a9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Sikandrapuram,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cea3fe484630" /><Relationship Type="http://schemas.openxmlformats.org/officeDocument/2006/relationships/numbering" Target="/word/numbering.xml" Id="Rb43619a8c4784b3d" /><Relationship Type="http://schemas.openxmlformats.org/officeDocument/2006/relationships/settings" Target="/word/settings.xml" Id="R330c227ca3d94f19" /><Relationship Type="http://schemas.openxmlformats.org/officeDocument/2006/relationships/image" Target="/word/media/592f772e-63a3-43f2-92c7-fbde291c43df.png" Id="R08a92e606a9648f0" /></Relationships>
</file>