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6ca82088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fecc2b3e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1cb0462542cb" /><Relationship Type="http://schemas.openxmlformats.org/officeDocument/2006/relationships/numbering" Target="/word/numbering.xml" Id="R636c8d0d2afb43f8" /><Relationship Type="http://schemas.openxmlformats.org/officeDocument/2006/relationships/settings" Target="/word/settings.xml" Id="Rcc8d70cfb0444a03" /><Relationship Type="http://schemas.openxmlformats.org/officeDocument/2006/relationships/image" Target="/word/media/f34d1e17-fdc1-4cec-afae-bff5f970c618.png" Id="Re61fecc2b3e84212" /></Relationships>
</file>