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502ab3c5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042db3825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Silmp,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0e0effbd4086" /><Relationship Type="http://schemas.openxmlformats.org/officeDocument/2006/relationships/numbering" Target="/word/numbering.xml" Id="Rbdf5a54c45be4bc1" /><Relationship Type="http://schemas.openxmlformats.org/officeDocument/2006/relationships/settings" Target="/word/settings.xml" Id="R112727cdec5c4941" /><Relationship Type="http://schemas.openxmlformats.org/officeDocument/2006/relationships/image" Target="/word/media/b5103973-0400-4138-97ca-4ab8172a4d39.png" Id="Rbfb042db38254e20" /></Relationships>
</file>