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b87cd2fad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b70b2d534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359c121eb4dcd" /><Relationship Type="http://schemas.openxmlformats.org/officeDocument/2006/relationships/numbering" Target="/word/numbering.xml" Id="R5660b9c10e234647" /><Relationship Type="http://schemas.openxmlformats.org/officeDocument/2006/relationships/settings" Target="/word/settings.xml" Id="R6870e45cc48840f5" /><Relationship Type="http://schemas.openxmlformats.org/officeDocument/2006/relationships/image" Target="/word/media/a3e151bc-779a-49e2-8763-0a6107b8023f.png" Id="R93bb70b2d53442f8" /></Relationships>
</file>