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a852bda21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c6867efe5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abfd0ac24292" /><Relationship Type="http://schemas.openxmlformats.org/officeDocument/2006/relationships/numbering" Target="/word/numbering.xml" Id="Rf4adacca3ccd45af" /><Relationship Type="http://schemas.openxmlformats.org/officeDocument/2006/relationships/settings" Target="/word/settings.xml" Id="R0599bf783d9344d6" /><Relationship Type="http://schemas.openxmlformats.org/officeDocument/2006/relationships/image" Target="/word/media/ce6be2fd-6f7b-49ed-8691-48ca3f458b23.png" Id="R716c6867efe54014" /></Relationships>
</file>