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c5a63a710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96dce2816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Sirsaganj,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56989f9554fe7" /><Relationship Type="http://schemas.openxmlformats.org/officeDocument/2006/relationships/numbering" Target="/word/numbering.xml" Id="Rb93c6b24eac24d9b" /><Relationship Type="http://schemas.openxmlformats.org/officeDocument/2006/relationships/settings" Target="/word/settings.xml" Id="R825e4b1390ac433b" /><Relationship Type="http://schemas.openxmlformats.org/officeDocument/2006/relationships/image" Target="/word/media/08495010-b91b-4aa3-8d95-6d19f9ea8599.png" Id="Rf3096dce28164349" /></Relationships>
</file>