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a0164051c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eb7d77dc7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Sirur Tajband,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62bfa229040cc" /><Relationship Type="http://schemas.openxmlformats.org/officeDocument/2006/relationships/numbering" Target="/word/numbering.xml" Id="Rd64b2b30f6df46ae" /><Relationship Type="http://schemas.openxmlformats.org/officeDocument/2006/relationships/settings" Target="/word/settings.xml" Id="Ra46c7f85fce343f2" /><Relationship Type="http://schemas.openxmlformats.org/officeDocument/2006/relationships/image" Target="/word/media/889a5d3f-a4b2-43ff-b8d1-f284d8a4b0d3.png" Id="R3adeb7d77dc74a3b" /></Relationships>
</file>