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dbb8a5733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11f5337af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Surampud,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04135a984483f" /><Relationship Type="http://schemas.openxmlformats.org/officeDocument/2006/relationships/numbering" Target="/word/numbering.xml" Id="R5e9b7a7b3661447a" /><Relationship Type="http://schemas.openxmlformats.org/officeDocument/2006/relationships/settings" Target="/word/settings.xml" Id="Re4413db23b074d52" /><Relationship Type="http://schemas.openxmlformats.org/officeDocument/2006/relationships/image" Target="/word/media/5bbbb815-9d6a-4d69-b67c-7caffc9d28d1.png" Id="Rab211f5337af44bb" /></Relationships>
</file>