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3dc663e5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f857973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83dce0745456b" /><Relationship Type="http://schemas.openxmlformats.org/officeDocument/2006/relationships/numbering" Target="/word/numbering.xml" Id="Rc0aa98727b0a4f47" /><Relationship Type="http://schemas.openxmlformats.org/officeDocument/2006/relationships/settings" Target="/word/settings.xml" Id="Rb270f7951ef341e9" /><Relationship Type="http://schemas.openxmlformats.org/officeDocument/2006/relationships/image" Target="/word/media/5f3c413d-6996-4974-be98-41aed5e06c5b.png" Id="R8eb1f857973f475d" /></Relationships>
</file>