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6406b5590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8af7dcb6b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413402ab844e7" /><Relationship Type="http://schemas.openxmlformats.org/officeDocument/2006/relationships/numbering" Target="/word/numbering.xml" Id="Rd7c339f0a96b4f00" /><Relationship Type="http://schemas.openxmlformats.org/officeDocument/2006/relationships/settings" Target="/word/settings.xml" Id="R795909030ab6428f" /><Relationship Type="http://schemas.openxmlformats.org/officeDocument/2006/relationships/image" Target="/word/media/0a1773a5-73bd-4c92-aa39-91e07a353ca7.png" Id="R3058af7dcb6b444d" /></Relationships>
</file>