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f09bb6c69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14dd72bb6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Taiabpur,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45b2a7dec4de3" /><Relationship Type="http://schemas.openxmlformats.org/officeDocument/2006/relationships/numbering" Target="/word/numbering.xml" Id="R885daded27c8428a" /><Relationship Type="http://schemas.openxmlformats.org/officeDocument/2006/relationships/settings" Target="/word/settings.xml" Id="R87e963d091e94ee3" /><Relationship Type="http://schemas.openxmlformats.org/officeDocument/2006/relationships/image" Target="/word/media/27cd152c-fc97-4c35-893e-62fea5f4bf82.png" Id="R81914dd72bb64034" /></Relationships>
</file>