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4aaadff7c84c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bbf6a3226e4c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Taj Muhammadpur,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8ef9b56c914ce7" /><Relationship Type="http://schemas.openxmlformats.org/officeDocument/2006/relationships/numbering" Target="/word/numbering.xml" Id="R9612d38833ff4256" /><Relationship Type="http://schemas.openxmlformats.org/officeDocument/2006/relationships/settings" Target="/word/settings.xml" Id="Rf733b072087a4bb7" /><Relationship Type="http://schemas.openxmlformats.org/officeDocument/2006/relationships/image" Target="/word/media/6fa8e879-8d82-4623-b7ba-0da69cbe625d.png" Id="R39bbf6a3226e4ccb" /></Relationships>
</file>