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920a861f0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6414d6cbc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Taka-roait,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e6abeb130449e" /><Relationship Type="http://schemas.openxmlformats.org/officeDocument/2006/relationships/numbering" Target="/word/numbering.xml" Id="R0b42143a8bca492c" /><Relationship Type="http://schemas.openxmlformats.org/officeDocument/2006/relationships/settings" Target="/word/settings.xml" Id="Rc66b4fff8bec468f" /><Relationship Type="http://schemas.openxmlformats.org/officeDocument/2006/relationships/image" Target="/word/media/e8fcbc7d-87b7-49df-8174-ba6c5a32138b.png" Id="R9b36414d6cbc43b8" /></Relationships>
</file>