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8aeafdd27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7153f127a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Talbahat,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5647e38e848dd" /><Relationship Type="http://schemas.openxmlformats.org/officeDocument/2006/relationships/numbering" Target="/word/numbering.xml" Id="R8dac7139986b464b" /><Relationship Type="http://schemas.openxmlformats.org/officeDocument/2006/relationships/settings" Target="/word/settings.xml" Id="R50c9880f572a46e4" /><Relationship Type="http://schemas.openxmlformats.org/officeDocument/2006/relationships/image" Target="/word/media/3216a0eb-74ab-4463-ac8a-23eb27f80af0.png" Id="Re8e7153f127a437f" /></Relationships>
</file>