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ecfc4457a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6eb5c4212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Taleghar,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15d3f6b33472c" /><Relationship Type="http://schemas.openxmlformats.org/officeDocument/2006/relationships/numbering" Target="/word/numbering.xml" Id="R8ccc5a5fff704f95" /><Relationship Type="http://schemas.openxmlformats.org/officeDocument/2006/relationships/settings" Target="/word/settings.xml" Id="Rcddbcea33b1c40ec" /><Relationship Type="http://schemas.openxmlformats.org/officeDocument/2006/relationships/image" Target="/word/media/37b5b741-ab55-4f5a-baaa-92d594024a02.png" Id="R2996eb5c42124fcc" /></Relationships>
</file>