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311207a47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8ff0bcd43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6247bf2554cf3" /><Relationship Type="http://schemas.openxmlformats.org/officeDocument/2006/relationships/numbering" Target="/word/numbering.xml" Id="Rcb5f3ef4727d4d59" /><Relationship Type="http://schemas.openxmlformats.org/officeDocument/2006/relationships/settings" Target="/word/settings.xml" Id="R3b77f886ad7c44b3" /><Relationship Type="http://schemas.openxmlformats.org/officeDocument/2006/relationships/image" Target="/word/media/1552fe22-452a-4c1a-addc-5968b38c7dc1.png" Id="R9dd8ff0bcd434258" /></Relationships>
</file>