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e1f21471b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efc5573e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Tamoria,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32a77aedd40ae" /><Relationship Type="http://schemas.openxmlformats.org/officeDocument/2006/relationships/numbering" Target="/word/numbering.xml" Id="R79800ab2fee44a1a" /><Relationship Type="http://schemas.openxmlformats.org/officeDocument/2006/relationships/settings" Target="/word/settings.xml" Id="Rca476247d4ed4e45" /><Relationship Type="http://schemas.openxmlformats.org/officeDocument/2006/relationships/image" Target="/word/media/320bf287-ac5b-4e5c-a7c4-4fcc7ad8d375.png" Id="R056efc5573ec426c" /></Relationships>
</file>