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e8f780bcf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e3a162aa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Tavarekere,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609570cb4cb7" /><Relationship Type="http://schemas.openxmlformats.org/officeDocument/2006/relationships/numbering" Target="/word/numbering.xml" Id="R66e39143d61a4589" /><Relationship Type="http://schemas.openxmlformats.org/officeDocument/2006/relationships/settings" Target="/word/settings.xml" Id="R14efb44e2dac43f6" /><Relationship Type="http://schemas.openxmlformats.org/officeDocument/2006/relationships/image" Target="/word/media/40733e32-3996-4b5c-b229-001f41817b80.png" Id="R031e3a162aa64a54" /></Relationships>
</file>