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da8b1b8d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0b94b35f1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Tavarikere,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a7245111e4518" /><Relationship Type="http://schemas.openxmlformats.org/officeDocument/2006/relationships/numbering" Target="/word/numbering.xml" Id="R1b0a250e621845ec" /><Relationship Type="http://schemas.openxmlformats.org/officeDocument/2006/relationships/settings" Target="/word/settings.xml" Id="R2c42db9bac98418e" /><Relationship Type="http://schemas.openxmlformats.org/officeDocument/2006/relationships/image" Target="/word/media/8200dcb1-1fb8-471c-afcc-c75463b204aa.png" Id="R1730b94b35f14467" /></Relationships>
</file>