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1cf13b502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6c546c754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Tembang,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a3b157eb54804" /><Relationship Type="http://schemas.openxmlformats.org/officeDocument/2006/relationships/numbering" Target="/word/numbering.xml" Id="R7ad2c8bce1564658" /><Relationship Type="http://schemas.openxmlformats.org/officeDocument/2006/relationships/settings" Target="/word/settings.xml" Id="Rd4bd5157cadf4e22" /><Relationship Type="http://schemas.openxmlformats.org/officeDocument/2006/relationships/image" Target="/word/media/176be7ce-8b8a-4d67-8962-a355dff4c96b.png" Id="R14c6c546c7544a6a" /></Relationships>
</file>