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7d3d41ed2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4cd406bc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 Parsauli,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e5fee4014c6c" /><Relationship Type="http://schemas.openxmlformats.org/officeDocument/2006/relationships/numbering" Target="/word/numbering.xml" Id="R2a7bc052e57b4228" /><Relationship Type="http://schemas.openxmlformats.org/officeDocument/2006/relationships/settings" Target="/word/settings.xml" Id="Rc3ae9a391e014ce2" /><Relationship Type="http://schemas.openxmlformats.org/officeDocument/2006/relationships/image" Target="/word/media/f33773bb-d522-4411-90cc-eb34d8632b30.png" Id="Rdf34cd406bcf4db2" /></Relationships>
</file>