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ba5ba95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506b3542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c1680bd344eb" /><Relationship Type="http://schemas.openxmlformats.org/officeDocument/2006/relationships/numbering" Target="/word/numbering.xml" Id="R0e630235d8d34bda" /><Relationship Type="http://schemas.openxmlformats.org/officeDocument/2006/relationships/settings" Target="/word/settings.xml" Id="Rfec96a6bfad442c2" /><Relationship Type="http://schemas.openxmlformats.org/officeDocument/2006/relationships/image" Target="/word/media/884f6f34-2a0e-4db6-8a3b-f9b978c67d04.png" Id="R4f8506b354274f8b" /></Relationships>
</file>