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793a8b6f3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dc6c4c931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Themiri,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efebac3534e9f" /><Relationship Type="http://schemas.openxmlformats.org/officeDocument/2006/relationships/numbering" Target="/word/numbering.xml" Id="Ra07465337e434723" /><Relationship Type="http://schemas.openxmlformats.org/officeDocument/2006/relationships/settings" Target="/word/settings.xml" Id="R9c039710009c42eb" /><Relationship Type="http://schemas.openxmlformats.org/officeDocument/2006/relationships/image" Target="/word/media/99677dd0-374a-4711-b9cd-daf0ef5f8eab.png" Id="R44ddc6c4c9314c69" /></Relationships>
</file>