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444599f4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69243f418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Theronliang,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69e83f8e4f48" /><Relationship Type="http://schemas.openxmlformats.org/officeDocument/2006/relationships/numbering" Target="/word/numbering.xml" Id="R9e241f798e824dbd" /><Relationship Type="http://schemas.openxmlformats.org/officeDocument/2006/relationships/settings" Target="/word/settings.xml" Id="Ra6b7b442a70440b4" /><Relationship Type="http://schemas.openxmlformats.org/officeDocument/2006/relationships/image" Target="/word/media/94a055b0-c568-4d6f-a712-3ef7eed865af.png" Id="R13469243f41847d1" /></Relationships>
</file>