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66ec52d2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d9ea53b9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 Jugian,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d70075fcd46d2" /><Relationship Type="http://schemas.openxmlformats.org/officeDocument/2006/relationships/numbering" Target="/word/numbering.xml" Id="R60cc589f222f41ee" /><Relationship Type="http://schemas.openxmlformats.org/officeDocument/2006/relationships/settings" Target="/word/settings.xml" Id="R4b30aa59e344448d" /><Relationship Type="http://schemas.openxmlformats.org/officeDocument/2006/relationships/image" Target="/word/media/55882bb9-96d5-4e8d-8af4-1c75d0adebbe.png" Id="R1cd1d9ea53b94a69" /></Relationships>
</file>