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d4cf89bf5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78abadd78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Timarda,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8a4c951b94ddd" /><Relationship Type="http://schemas.openxmlformats.org/officeDocument/2006/relationships/numbering" Target="/word/numbering.xml" Id="R067dac12295848ab" /><Relationship Type="http://schemas.openxmlformats.org/officeDocument/2006/relationships/settings" Target="/word/settings.xml" Id="Rcc136d5bccd14acd" /><Relationship Type="http://schemas.openxmlformats.org/officeDocument/2006/relationships/image" Target="/word/media/ec6fe0da-9283-4825-933c-bab215731acd.png" Id="R19178abadd7846fb" /></Relationships>
</file>