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6cd8e18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0f84b619a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Timmanayanipeta,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20cc13424605" /><Relationship Type="http://schemas.openxmlformats.org/officeDocument/2006/relationships/numbering" Target="/word/numbering.xml" Id="R109c24c613dd4539" /><Relationship Type="http://schemas.openxmlformats.org/officeDocument/2006/relationships/settings" Target="/word/settings.xml" Id="R4041ceaee9cb4e50" /><Relationship Type="http://schemas.openxmlformats.org/officeDocument/2006/relationships/image" Target="/word/media/28718cd5-fb07-495b-962f-99e18dae0d96.png" Id="Rc820f84b619a4f50" /></Relationships>
</file>