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3c8a7a33b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5e799a5f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Togawas,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826c12b9e4493" /><Relationship Type="http://schemas.openxmlformats.org/officeDocument/2006/relationships/numbering" Target="/word/numbering.xml" Id="R0706c5946d5b46c2" /><Relationship Type="http://schemas.openxmlformats.org/officeDocument/2006/relationships/settings" Target="/word/settings.xml" Id="R5392fd6daaa84e1b" /><Relationship Type="http://schemas.openxmlformats.org/officeDocument/2006/relationships/image" Target="/word/media/9605317c-78ef-4b5e-8a40-77784d448f72.png" Id="R16815e799a5f4abf" /></Relationships>
</file>