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811ae82c1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569262c83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Toibalawe,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5190a53ce45d5" /><Relationship Type="http://schemas.openxmlformats.org/officeDocument/2006/relationships/numbering" Target="/word/numbering.xml" Id="Re43f5d3871e64ad5" /><Relationship Type="http://schemas.openxmlformats.org/officeDocument/2006/relationships/settings" Target="/word/settings.xml" Id="R3cb9ff4f365b4111" /><Relationship Type="http://schemas.openxmlformats.org/officeDocument/2006/relationships/image" Target="/word/media/a3a5cddf-5f72-43d9-9672-0b6284900ce8.png" Id="Refb569262c83419d" /></Relationships>
</file>