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ce7ab9433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4f8238a1e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2220d424f49d3" /><Relationship Type="http://schemas.openxmlformats.org/officeDocument/2006/relationships/numbering" Target="/word/numbering.xml" Id="R7453c910530f4348" /><Relationship Type="http://schemas.openxmlformats.org/officeDocument/2006/relationships/settings" Target="/word/settings.xml" Id="R746ea542fe0c4ad3" /><Relationship Type="http://schemas.openxmlformats.org/officeDocument/2006/relationships/image" Target="/word/media/ea264c2c-c953-468b-af3c-f1b7575c707c.png" Id="R1e74f8238a1e4382" /></Relationships>
</file>