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891d78080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83e3c291e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84b3a1a5f41c4" /><Relationship Type="http://schemas.openxmlformats.org/officeDocument/2006/relationships/numbering" Target="/word/numbering.xml" Id="R40ae49ea6fbe4dc7" /><Relationship Type="http://schemas.openxmlformats.org/officeDocument/2006/relationships/settings" Target="/word/settings.xml" Id="R1648defbbe534865" /><Relationship Type="http://schemas.openxmlformats.org/officeDocument/2006/relationships/image" Target="/word/media/82618085-ffda-4866-bae1-ff3e37bf73cc.png" Id="R04183e3c291e41d2" /></Relationships>
</file>