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aad18e5b0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320700fe3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d1893e065446a" /><Relationship Type="http://schemas.openxmlformats.org/officeDocument/2006/relationships/numbering" Target="/word/numbering.xml" Id="Rf04c70888ea041da" /><Relationship Type="http://schemas.openxmlformats.org/officeDocument/2006/relationships/settings" Target="/word/settings.xml" Id="Rbe6bac8c44374278" /><Relationship Type="http://schemas.openxmlformats.org/officeDocument/2006/relationships/image" Target="/word/media/c1370a3f-0bd7-4bad-b3a0-acc82851bda4.png" Id="R865320700fe34e86" /></Relationships>
</file>