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e5c02a32f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635004a95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Trakonno,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ed7fab97d40ab" /><Relationship Type="http://schemas.openxmlformats.org/officeDocument/2006/relationships/numbering" Target="/word/numbering.xml" Id="R9445a69639b64c11" /><Relationship Type="http://schemas.openxmlformats.org/officeDocument/2006/relationships/settings" Target="/word/settings.xml" Id="Rfca1e868cfce4015" /><Relationship Type="http://schemas.openxmlformats.org/officeDocument/2006/relationships/image" Target="/word/media/9c59afa2-62dd-4011-b7e7-0d3bf4e3ff57.png" Id="R07f635004a95464c" /></Relationships>
</file>