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8a2c8766b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4da4fd965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Tuggali,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61acf7c8f452a" /><Relationship Type="http://schemas.openxmlformats.org/officeDocument/2006/relationships/numbering" Target="/word/numbering.xml" Id="Ree32b67781bb4794" /><Relationship Type="http://schemas.openxmlformats.org/officeDocument/2006/relationships/settings" Target="/word/settings.xml" Id="Ra4aa2e50dc534776" /><Relationship Type="http://schemas.openxmlformats.org/officeDocument/2006/relationships/image" Target="/word/media/5a88bdd6-b9a4-4120-9862-43b839f5a01b.png" Id="Ra684da4fd965467d" /></Relationships>
</file>