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a1bc03ab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a990d8f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ada892884281" /><Relationship Type="http://schemas.openxmlformats.org/officeDocument/2006/relationships/numbering" Target="/word/numbering.xml" Id="R901d21f354a24132" /><Relationship Type="http://schemas.openxmlformats.org/officeDocument/2006/relationships/settings" Target="/word/settings.xml" Id="Ra291dfe9e1514317" /><Relationship Type="http://schemas.openxmlformats.org/officeDocument/2006/relationships/image" Target="/word/media/e92d2949-b706-49ec-8acf-c791e7468d0f.png" Id="R73dda990d8f34833" /></Relationships>
</file>