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f3d06d283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29ea0164e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Tuntawala,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c9c43ec14643" /><Relationship Type="http://schemas.openxmlformats.org/officeDocument/2006/relationships/numbering" Target="/word/numbering.xml" Id="Rfa9635d03ade43cb" /><Relationship Type="http://schemas.openxmlformats.org/officeDocument/2006/relationships/settings" Target="/word/settings.xml" Id="Rb59a43f545724409" /><Relationship Type="http://schemas.openxmlformats.org/officeDocument/2006/relationships/image" Target="/word/media/e5f4b408-3bf4-47a9-b6c0-c462f6c44c0f.png" Id="R4c329ea0164e4e03" /></Relationships>
</file>