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e9ad95cab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636c7cd32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Ujiarpur,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31f5ab3974822" /><Relationship Type="http://schemas.openxmlformats.org/officeDocument/2006/relationships/numbering" Target="/word/numbering.xml" Id="Ra8eb549007c94e38" /><Relationship Type="http://schemas.openxmlformats.org/officeDocument/2006/relationships/settings" Target="/word/settings.xml" Id="R46ab5945078d4f7d" /><Relationship Type="http://schemas.openxmlformats.org/officeDocument/2006/relationships/image" Target="/word/media/bac8b0b6-393f-4812-b72c-f36c917f7dcf.png" Id="Re07636c7cd324f9d" /></Relationships>
</file>