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905e388e1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fb998f8a3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Ukshi,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8e88e5e17422b" /><Relationship Type="http://schemas.openxmlformats.org/officeDocument/2006/relationships/numbering" Target="/word/numbering.xml" Id="R99e46364e5b040e5" /><Relationship Type="http://schemas.openxmlformats.org/officeDocument/2006/relationships/settings" Target="/word/settings.xml" Id="Rf6cbd260453e4190" /><Relationship Type="http://schemas.openxmlformats.org/officeDocument/2006/relationships/image" Target="/word/media/49dc5e12-ccd2-4aa9-830c-af28d4d85113.png" Id="R903fb998f8a34f1f" /></Relationships>
</file>