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1c8913c4b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ecd81cb81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d2f076734e0c" /><Relationship Type="http://schemas.openxmlformats.org/officeDocument/2006/relationships/numbering" Target="/word/numbering.xml" Id="R93cb94d7c49a4c5e" /><Relationship Type="http://schemas.openxmlformats.org/officeDocument/2006/relationships/settings" Target="/word/settings.xml" Id="Rf73346ace60a4d94" /><Relationship Type="http://schemas.openxmlformats.org/officeDocument/2006/relationships/image" Target="/word/media/75af4c09-619d-4e7d-bb24-db600d5ce57c.png" Id="R989ecd81cb8141e5" /></Relationships>
</file>