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41ba016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9238d84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Unchagao,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3184ec9c4c39" /><Relationship Type="http://schemas.openxmlformats.org/officeDocument/2006/relationships/numbering" Target="/word/numbering.xml" Id="R8b03e19b81844881" /><Relationship Type="http://schemas.openxmlformats.org/officeDocument/2006/relationships/settings" Target="/word/settings.xml" Id="Rc78974f518fe45df" /><Relationship Type="http://schemas.openxmlformats.org/officeDocument/2006/relationships/image" Target="/word/media/b6b2b0c4-da90-4fe1-8484-40cfe7f5d0bf.png" Id="Rc8929238d8474725" /></Relationships>
</file>