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20930ced2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a6623dd25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248b483054c1a" /><Relationship Type="http://schemas.openxmlformats.org/officeDocument/2006/relationships/numbering" Target="/word/numbering.xml" Id="R0e124436e5414e40" /><Relationship Type="http://schemas.openxmlformats.org/officeDocument/2006/relationships/settings" Target="/word/settings.xml" Id="R9a56fe02945645ad" /><Relationship Type="http://schemas.openxmlformats.org/officeDocument/2006/relationships/image" Target="/word/media/39719546-9fc9-4cfc-bc06-41230a965dda.png" Id="Rfe4a6623dd254d77" /></Relationships>
</file>