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e0d073efb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82fdf0c28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Uttam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b7940190e4884" /><Relationship Type="http://schemas.openxmlformats.org/officeDocument/2006/relationships/numbering" Target="/word/numbering.xml" Id="Rb30324b9ea6b4544" /><Relationship Type="http://schemas.openxmlformats.org/officeDocument/2006/relationships/settings" Target="/word/settings.xml" Id="R683448c0ec834f3d" /><Relationship Type="http://schemas.openxmlformats.org/officeDocument/2006/relationships/image" Target="/word/media/5ae1f023-88a5-48be-85b4-5056137be6e3.png" Id="R69d82fdf0c284015" /></Relationships>
</file>