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c754b9c70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37ce88e33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Vanbawng,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f9e2fab6e483a" /><Relationship Type="http://schemas.openxmlformats.org/officeDocument/2006/relationships/numbering" Target="/word/numbering.xml" Id="Raeb5574dbfd54294" /><Relationship Type="http://schemas.openxmlformats.org/officeDocument/2006/relationships/settings" Target="/word/settings.xml" Id="R002cd85696594ae1" /><Relationship Type="http://schemas.openxmlformats.org/officeDocument/2006/relationships/image" Target="/word/media/9e9efda2-2087-4387-b034-bb1969afaaf3.png" Id="R5f137ce88e3348aa" /></Relationships>
</file>