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16666e6a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b91b7c600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4f86f6f4418d" /><Relationship Type="http://schemas.openxmlformats.org/officeDocument/2006/relationships/numbering" Target="/word/numbering.xml" Id="R8ff8d193a95e4fc6" /><Relationship Type="http://schemas.openxmlformats.org/officeDocument/2006/relationships/settings" Target="/word/settings.xml" Id="R9eebea9ee00f4988" /><Relationship Type="http://schemas.openxmlformats.org/officeDocument/2006/relationships/image" Target="/word/media/ab78612f-5312-479c-bafe-65dff94d8472.png" Id="Re18b91b7c60048b6" /></Relationships>
</file>