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2ab7eabb2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d3cc80cff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Vayittiri,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1ff7f137d4d86" /><Relationship Type="http://schemas.openxmlformats.org/officeDocument/2006/relationships/numbering" Target="/word/numbering.xml" Id="R6fd4c20fbef14b2b" /><Relationship Type="http://schemas.openxmlformats.org/officeDocument/2006/relationships/settings" Target="/word/settings.xml" Id="Rfef2f1c47ecc4191" /><Relationship Type="http://schemas.openxmlformats.org/officeDocument/2006/relationships/image" Target="/word/media/d3321ce8-dc6a-4550-a919-41ebbf6bad57.png" Id="R7e2d3cc80cff4b67" /></Relationships>
</file>