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821fa75d2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c9d0bafa4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Velcao,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b0a400bd2412a" /><Relationship Type="http://schemas.openxmlformats.org/officeDocument/2006/relationships/numbering" Target="/word/numbering.xml" Id="Rc6e1894b653f4ade" /><Relationship Type="http://schemas.openxmlformats.org/officeDocument/2006/relationships/settings" Target="/word/settings.xml" Id="R078bb6afa9264306" /><Relationship Type="http://schemas.openxmlformats.org/officeDocument/2006/relationships/image" Target="/word/media/72ce5779-531a-43f7-93d0-60324a72ffb2.png" Id="R515c9d0bafa44f32" /></Relationships>
</file>