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3a22cbd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367bf2f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ea394a124bca" /><Relationship Type="http://schemas.openxmlformats.org/officeDocument/2006/relationships/numbering" Target="/word/numbering.xml" Id="Rf9c730d139b64f14" /><Relationship Type="http://schemas.openxmlformats.org/officeDocument/2006/relationships/settings" Target="/word/settings.xml" Id="R63d3255e6edf48c8" /><Relationship Type="http://schemas.openxmlformats.org/officeDocument/2006/relationships/image" Target="/word/media/d80d2755-bed1-4006-b01b-e227e96e569e.png" Id="R8d41367bf2fa47ea" /></Relationships>
</file>