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64a2112c3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ca87288e3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Virdel,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337ffe25b4d9c" /><Relationship Type="http://schemas.openxmlformats.org/officeDocument/2006/relationships/numbering" Target="/word/numbering.xml" Id="R2d890790314d43c9" /><Relationship Type="http://schemas.openxmlformats.org/officeDocument/2006/relationships/settings" Target="/word/settings.xml" Id="R5fb7f24b63624eab" /><Relationship Type="http://schemas.openxmlformats.org/officeDocument/2006/relationships/image" Target="/word/media/8466dbae-7719-4ad1-9ef8-e3532a206916.png" Id="Rabdca87288e3488e" /></Relationships>
</file>